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40325" w14:textId="77777777" w:rsidR="00716993" w:rsidRPr="007A620F" w:rsidRDefault="00271D7D" w:rsidP="00716993">
      <w:pPr>
        <w:tabs>
          <w:tab w:val="left" w:pos="1920"/>
        </w:tabs>
        <w:ind w:left="3296" w:firstLine="1920"/>
        <w:rPr>
          <w:rFonts w:ascii="Franklin Gothic Book" w:hAnsi="Franklin Gothic Book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4AB0D2" wp14:editId="0B6E587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7899" cy="492598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hti_ymparistotoimiala_RGB_w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99" cy="49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993" w:rsidRPr="007A620F">
        <w:rPr>
          <w:rFonts w:ascii="Franklin Gothic Book" w:hAnsi="Franklin Gothic Book"/>
          <w:b/>
          <w:sz w:val="22"/>
          <w:szCs w:val="22"/>
        </w:rPr>
        <w:t>Pääsuunnittelijan tarkastusasiakirja</w:t>
      </w:r>
    </w:p>
    <w:p w14:paraId="7B197383" w14:textId="77777777"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14:paraId="1A7156F6" w14:textId="77777777"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14:paraId="0921E447" w14:textId="77777777" w:rsidR="00716993" w:rsidRPr="00271D7D" w:rsidRDefault="00716993" w:rsidP="00716993">
      <w:pPr>
        <w:tabs>
          <w:tab w:val="left" w:pos="1920"/>
        </w:tabs>
        <w:ind w:left="3296" w:firstLine="1920"/>
        <w:rPr>
          <w:rFonts w:ascii="Franklin Gothic Book" w:hAnsi="Franklin Gothic Book"/>
          <w:sz w:val="18"/>
          <w:szCs w:val="18"/>
        </w:rPr>
      </w:pPr>
    </w:p>
    <w:p w14:paraId="743F2127" w14:textId="77777777" w:rsidR="00716993" w:rsidRPr="00716993" w:rsidRDefault="00716993">
      <w:pPr>
        <w:tabs>
          <w:tab w:val="left" w:pos="1920"/>
        </w:tabs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Rakennusvalvonta</w:t>
      </w:r>
    </w:p>
    <w:p w14:paraId="34E7B933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38B89FE3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0"/>
        <w:gridCol w:w="3843"/>
        <w:gridCol w:w="1097"/>
        <w:gridCol w:w="3616"/>
      </w:tblGrid>
      <w:tr w:rsidR="001B2577" w:rsidRPr="00716993" w14:paraId="4FB4AE60" w14:textId="77777777">
        <w:trPr>
          <w:cantSplit/>
          <w:trHeight w:val="229"/>
        </w:trPr>
        <w:tc>
          <w:tcPr>
            <w:tcW w:w="1370" w:type="dxa"/>
            <w:vMerge w:val="restart"/>
            <w:shd w:val="clear" w:color="auto" w:fill="auto"/>
          </w:tcPr>
          <w:p w14:paraId="1DDA9073" w14:textId="77777777" w:rsidR="001B2577" w:rsidRPr="00716993" w:rsidRDefault="001B2577">
            <w:pPr>
              <w:spacing w:before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RAKENNUS-</w:t>
            </w:r>
          </w:p>
          <w:p w14:paraId="64E43C1B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HANKKEEN TIEDOT</w:t>
            </w:r>
          </w:p>
        </w:tc>
        <w:tc>
          <w:tcPr>
            <w:tcW w:w="3843" w:type="dxa"/>
            <w:shd w:val="clear" w:color="auto" w:fill="auto"/>
          </w:tcPr>
          <w:p w14:paraId="22E2B7B8" w14:textId="77777777" w:rsidR="001B2577" w:rsidRPr="007A620F" w:rsidRDefault="001B257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Lupatunnus</w:t>
            </w:r>
          </w:p>
          <w:p w14:paraId="6EAED480" w14:textId="77777777"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441B175B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bookmarkStart w:id="1" w:name="_GoBack"/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bookmarkEnd w:id="1"/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713" w:type="dxa"/>
            <w:gridSpan w:val="2"/>
          </w:tcPr>
          <w:p w14:paraId="5E5BC46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Kiinteistötunnus</w:t>
            </w:r>
          </w:p>
          <w:p w14:paraId="018B05DB" w14:textId="77777777"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4D6C52E3" w14:textId="77777777" w:rsidR="001B2577" w:rsidRPr="00716993" w:rsidRDefault="00B35FF9" w:rsidP="0092341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2" w:name="Teksti2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2"/>
          </w:p>
        </w:tc>
      </w:tr>
      <w:tr w:rsidR="001B2577" w:rsidRPr="00716993" w14:paraId="038B7C58" w14:textId="77777777">
        <w:trPr>
          <w:cantSplit/>
          <w:trHeight w:val="228"/>
        </w:trPr>
        <w:tc>
          <w:tcPr>
            <w:tcW w:w="1370" w:type="dxa"/>
            <w:vMerge/>
            <w:shd w:val="clear" w:color="auto" w:fill="auto"/>
          </w:tcPr>
          <w:p w14:paraId="61926AFF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843" w:type="dxa"/>
            <w:shd w:val="clear" w:color="auto" w:fill="auto"/>
          </w:tcPr>
          <w:p w14:paraId="491F9579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Rakennettava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rakennus</w:t>
            </w:r>
          </w:p>
          <w:p w14:paraId="5BB61ED1" w14:textId="77777777"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74C92C49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3" w:name="Teksti3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4713" w:type="dxa"/>
            <w:gridSpan w:val="2"/>
          </w:tcPr>
          <w:p w14:paraId="64B4F017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Rakennuspaikan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osoite</w:t>
            </w:r>
          </w:p>
          <w:p w14:paraId="0C6BA110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180E9C36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4" w:name="Teksti4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4"/>
          </w:p>
        </w:tc>
      </w:tr>
      <w:tr w:rsidR="001B2577" w:rsidRPr="00716993" w14:paraId="4E15646A" w14:textId="77777777">
        <w:trPr>
          <w:cantSplit/>
          <w:trHeight w:val="228"/>
        </w:trPr>
        <w:tc>
          <w:tcPr>
            <w:tcW w:w="1370" w:type="dxa"/>
            <w:vMerge/>
            <w:shd w:val="clear" w:color="auto" w:fill="auto"/>
          </w:tcPr>
          <w:p w14:paraId="192DDC57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940" w:type="dxa"/>
            <w:gridSpan w:val="2"/>
          </w:tcPr>
          <w:p w14:paraId="0F6ABB11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Pääsuunnittelija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,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osoite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A620F">
              <w:rPr>
                <w:rFonts w:ascii="Franklin Gothic Book" w:hAnsi="Franklin Gothic Book"/>
                <w:sz w:val="18"/>
                <w:szCs w:val="18"/>
              </w:rPr>
              <w:t>ja puhelinnumero</w:t>
            </w:r>
          </w:p>
          <w:p w14:paraId="0C973D44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5" w:name="Teksti5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5"/>
          </w:p>
          <w:p w14:paraId="21161520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6" w:name="Teksti6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6"/>
          </w:p>
          <w:p w14:paraId="673521AC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7" w:name="Teksti7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616" w:type="dxa"/>
          </w:tcPr>
          <w:p w14:paraId="7C59B466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A620F">
              <w:rPr>
                <w:rFonts w:ascii="Franklin Gothic Book" w:hAnsi="Franklin Gothic Book"/>
                <w:sz w:val="18"/>
                <w:szCs w:val="18"/>
              </w:rPr>
              <w:t>Koulutus</w:t>
            </w:r>
          </w:p>
          <w:p w14:paraId="186AA2FF" w14:textId="77777777" w:rsidR="00923412" w:rsidRPr="00716993" w:rsidRDefault="0092341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4DFBC084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8" w:name="Teksti8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8"/>
          </w:p>
        </w:tc>
      </w:tr>
    </w:tbl>
    <w:p w14:paraId="25BA15E5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6EE6AE6E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3480"/>
        <w:gridCol w:w="2040"/>
      </w:tblGrid>
      <w:tr w:rsidR="001B2577" w:rsidRPr="00716993" w14:paraId="33DE0378" w14:textId="77777777">
        <w:trPr>
          <w:cantSplit/>
          <w:trHeight w:val="228"/>
        </w:trPr>
        <w:tc>
          <w:tcPr>
            <w:tcW w:w="4390" w:type="dxa"/>
          </w:tcPr>
          <w:p w14:paraId="22BEB3A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08FF446C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480" w:type="dxa"/>
            <w:vAlign w:val="center"/>
          </w:tcPr>
          <w:p w14:paraId="43F09789" w14:textId="77777777" w:rsidR="001B2577" w:rsidRPr="00716993" w:rsidRDefault="001B2577" w:rsidP="007A620F">
            <w:pPr>
              <w:spacing w:before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SUUNNITELMIEN LAATU JA RISTI-</w:t>
            </w:r>
          </w:p>
          <w:p w14:paraId="7FF2345D" w14:textId="77777777" w:rsidR="00C23C40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RIIDATTOMUUS TARKASTETTU</w:t>
            </w:r>
          </w:p>
          <w:p w14:paraId="09CFCC93" w14:textId="77777777" w:rsidR="007A620F" w:rsidRPr="00716993" w:rsidRDefault="001B2577" w:rsidP="007A620F">
            <w:pPr>
              <w:spacing w:after="40"/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Pääsuunnittelijan allekirjoitus</w:t>
            </w:r>
          </w:p>
        </w:tc>
        <w:tc>
          <w:tcPr>
            <w:tcW w:w="2040" w:type="dxa"/>
            <w:vAlign w:val="center"/>
          </w:tcPr>
          <w:p w14:paraId="03E7CF64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TARKASTUSPÄIVÄ-</w:t>
            </w:r>
          </w:p>
          <w:p w14:paraId="6F0BD457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MÄÄRÄ</w:t>
            </w:r>
          </w:p>
        </w:tc>
      </w:tr>
      <w:tr w:rsidR="001B2577" w:rsidRPr="00716993" w14:paraId="654587EB" w14:textId="77777777">
        <w:trPr>
          <w:cantSplit/>
          <w:trHeight w:val="228"/>
        </w:trPr>
        <w:tc>
          <w:tcPr>
            <w:tcW w:w="4390" w:type="dxa"/>
            <w:vAlign w:val="bottom"/>
          </w:tcPr>
          <w:p w14:paraId="6737E1C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65DE025C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Rakennuksen tuleva sijainti ja korkeusasema on tarkastettu rakennuspaikalla</w:t>
            </w:r>
          </w:p>
        </w:tc>
        <w:tc>
          <w:tcPr>
            <w:tcW w:w="3480" w:type="dxa"/>
            <w:vAlign w:val="center"/>
          </w:tcPr>
          <w:p w14:paraId="110D668E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9" w:name="Teksti9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040" w:type="dxa"/>
            <w:vAlign w:val="center"/>
          </w:tcPr>
          <w:p w14:paraId="4A2414FA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0" w:name="Teksti10"/>
            <w:r w:rsidR="00923412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923412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  <w:bookmarkEnd w:id="10"/>
          </w:p>
        </w:tc>
      </w:tr>
      <w:tr w:rsidR="001B2577" w:rsidRPr="00716993" w14:paraId="17E84372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377C3F0D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348BB927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Rakennuksen soveltuvuus ympäristöön on tarkastettu </w:t>
            </w:r>
          </w:p>
        </w:tc>
        <w:tc>
          <w:tcPr>
            <w:tcW w:w="3480" w:type="dxa"/>
            <w:vAlign w:val="center"/>
          </w:tcPr>
          <w:p w14:paraId="6F4AE86E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7C3A6F1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45EED704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4470225D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1CE31B3C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Rakennuslupapiirustukset on laadittu Suomen rakentamismääräyskokoelman mukaisesti ja allekirjoitettu</w:t>
            </w:r>
          </w:p>
        </w:tc>
        <w:tc>
          <w:tcPr>
            <w:tcW w:w="3480" w:type="dxa"/>
            <w:vAlign w:val="center"/>
          </w:tcPr>
          <w:p w14:paraId="4F989148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B0A51BF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357B767A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76BB8AFE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13D02A9C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Energiaselvitys ja energiatodistus on laadittu lupahakemuksen liitteeksi</w:t>
            </w:r>
          </w:p>
        </w:tc>
        <w:tc>
          <w:tcPr>
            <w:tcW w:w="3480" w:type="dxa"/>
            <w:vAlign w:val="center"/>
          </w:tcPr>
          <w:p w14:paraId="33FF71B9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69BA91E2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79008C39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5C7CE4F5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3E688583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Pohjatutkimus</w:t>
            </w:r>
            <w:r w:rsidR="00102B0D" w:rsidRPr="00716993">
              <w:rPr>
                <w:rFonts w:ascii="Franklin Gothic Book" w:hAnsi="Franklin Gothic Book"/>
                <w:sz w:val="20"/>
                <w:szCs w:val="20"/>
              </w:rPr>
              <w:t>asiakirjat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ja perustussuunnitelmat on laadittu ja toimitettu rakennusvalvontaan </w:t>
            </w:r>
          </w:p>
        </w:tc>
        <w:tc>
          <w:tcPr>
            <w:tcW w:w="3480" w:type="dxa"/>
            <w:vAlign w:val="center"/>
          </w:tcPr>
          <w:p w14:paraId="4AD6CBC1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D538ACC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7B69E010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251057ED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7F09E441" w14:textId="77777777" w:rsidR="001B2577" w:rsidRPr="00716993" w:rsidRDefault="001B2577" w:rsidP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Aloituskokous on pidetty ja pöytäkirja laadittu sekä lupapäätöksessä määrätyt erityis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suunnitelm</w:t>
            </w:r>
            <w:r w:rsidR="00102B0D" w:rsidRPr="00716993">
              <w:rPr>
                <w:rFonts w:ascii="Franklin Gothic Book" w:hAnsi="Franklin Gothic Book"/>
                <w:sz w:val="20"/>
                <w:szCs w:val="20"/>
              </w:rPr>
              <w:t>ia koskevat velvoitteet on suoritettu</w:t>
            </w:r>
          </w:p>
        </w:tc>
        <w:tc>
          <w:tcPr>
            <w:tcW w:w="3480" w:type="dxa"/>
            <w:vAlign w:val="center"/>
          </w:tcPr>
          <w:p w14:paraId="3986848E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89807A3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1B5A927D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27C5BCB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67E5E93C" w14:textId="77777777" w:rsidR="001B2577" w:rsidRPr="00716993" w:rsidRDefault="001B2577" w:rsidP="007A620F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Rakennesuunnitelmat sisältäen mm. katto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ristikkosuunnitelmat ja laskelmat on toimitettu rakennusvalvontaan </w:t>
            </w:r>
          </w:p>
        </w:tc>
        <w:tc>
          <w:tcPr>
            <w:tcW w:w="3480" w:type="dxa"/>
            <w:vAlign w:val="center"/>
          </w:tcPr>
          <w:p w14:paraId="7A318F71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5A58CA6D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6100EC6C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7CB2858C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67BA3847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Vesi- ja viemärisuunnitelmat on laadittu ja toimitettu rakennusvalvontaan </w:t>
            </w:r>
          </w:p>
        </w:tc>
        <w:tc>
          <w:tcPr>
            <w:tcW w:w="3480" w:type="dxa"/>
            <w:vAlign w:val="center"/>
          </w:tcPr>
          <w:p w14:paraId="6E0DF5B3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897C22C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6647BC7C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7B7ACE49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3148CBAB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Ilmanvaihtosuunnitelmat on laadittu ja toimitettu rakennusvalvontaan </w:t>
            </w:r>
          </w:p>
        </w:tc>
        <w:tc>
          <w:tcPr>
            <w:tcW w:w="3480" w:type="dxa"/>
            <w:vAlign w:val="center"/>
          </w:tcPr>
          <w:p w14:paraId="50BA306B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11E055C9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64CFC25A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6916D14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2B67E178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Piha- ja istutussuunnitelmat on laadittu ja toimitettu </w:t>
            </w:r>
            <w:r w:rsidR="00FD6AB6" w:rsidRPr="00716993">
              <w:rPr>
                <w:rFonts w:ascii="Franklin Gothic Book" w:hAnsi="Franklin Gothic Book"/>
                <w:sz w:val="20"/>
                <w:szCs w:val="20"/>
              </w:rPr>
              <w:t xml:space="preserve">vihertoimeen </w:t>
            </w:r>
          </w:p>
        </w:tc>
        <w:tc>
          <w:tcPr>
            <w:tcW w:w="3480" w:type="dxa"/>
            <w:vAlign w:val="center"/>
          </w:tcPr>
          <w:p w14:paraId="4B418D6A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CDAE6AA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1BE72FD1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115FD230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240F2699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Pintavesien johtamissuunnitelma on laadittu ja toimitettu rakennusvalvontaan </w:t>
            </w:r>
          </w:p>
        </w:tc>
        <w:tc>
          <w:tcPr>
            <w:tcW w:w="3480" w:type="dxa"/>
            <w:vAlign w:val="center"/>
          </w:tcPr>
          <w:p w14:paraId="74488708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1D713ABD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110B97D8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0F221F86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2B200CCE" w14:textId="77777777" w:rsidR="001B2577" w:rsidRPr="00716993" w:rsidRDefault="00092426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Merkki- ja turvavalaistus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 xml:space="preserve">suunnitelma on laadittu ja toimitettu 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pelastuslaitokselle </w:t>
            </w:r>
          </w:p>
        </w:tc>
        <w:tc>
          <w:tcPr>
            <w:tcW w:w="3480" w:type="dxa"/>
            <w:vAlign w:val="center"/>
          </w:tcPr>
          <w:p w14:paraId="07980C5D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6F1EF0DF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74C0F6DE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04CD04A0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483728B8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Savunpoistosuunnitelma on laadittu ja toimitettu </w:t>
            </w:r>
            <w:r w:rsidR="00092426" w:rsidRPr="00716993">
              <w:rPr>
                <w:rFonts w:ascii="Franklin Gothic Book" w:hAnsi="Franklin Gothic Book"/>
                <w:sz w:val="20"/>
                <w:szCs w:val="20"/>
              </w:rPr>
              <w:t>pelastuslaitokselle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  <w:tc>
          <w:tcPr>
            <w:tcW w:w="3480" w:type="dxa"/>
            <w:vAlign w:val="center"/>
          </w:tcPr>
          <w:p w14:paraId="0721F656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3CF3EC67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02B0D" w:rsidRPr="00716993" w14:paraId="42ACBD7A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29CB9F7B" w14:textId="77777777"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03B1FCD7" w14:textId="77777777"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Sprinklersuunnitelma on laadittu</w:t>
            </w:r>
          </w:p>
        </w:tc>
        <w:tc>
          <w:tcPr>
            <w:tcW w:w="3480" w:type="dxa"/>
            <w:vAlign w:val="center"/>
          </w:tcPr>
          <w:p w14:paraId="5E3D7EB3" w14:textId="77777777" w:rsidR="00102B0D" w:rsidRPr="00716993" w:rsidRDefault="00B35FF9" w:rsidP="00F43CC1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8327483" w14:textId="77777777"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6BC2D6F9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77EDBCC5" w14:textId="77777777" w:rsidR="004F1532" w:rsidRPr="00716993" w:rsidRDefault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14:paraId="766FCE65" w14:textId="77777777" w:rsidR="001B2577" w:rsidRPr="00716993" w:rsidRDefault="00092426" w:rsidP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Poistumisreittien merkitsemistä ja valaisemista koskeva suunnitelma on laadittu ja toimitettu pelastuslaitokselle </w:t>
            </w:r>
          </w:p>
        </w:tc>
        <w:tc>
          <w:tcPr>
            <w:tcW w:w="3480" w:type="dxa"/>
            <w:vAlign w:val="center"/>
          </w:tcPr>
          <w:p w14:paraId="3A4DEA35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5A1ED449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092426" w:rsidRPr="00716993" w14:paraId="5804EE9F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2CBE0239" w14:textId="77777777" w:rsidR="004F1532" w:rsidRPr="00716993" w:rsidRDefault="004F1532" w:rsidP="00092426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14:paraId="1068109D" w14:textId="77777777" w:rsidR="00092426" w:rsidRPr="00716993" w:rsidRDefault="00092426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Pikapalopostien sijoittamista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ko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skeva suunnitelma on laadittu ja toimitettu pelastuslaitokselle </w:t>
            </w:r>
          </w:p>
        </w:tc>
        <w:tc>
          <w:tcPr>
            <w:tcW w:w="3480" w:type="dxa"/>
            <w:vAlign w:val="center"/>
          </w:tcPr>
          <w:p w14:paraId="03520A97" w14:textId="77777777" w:rsidR="00092426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D6CF521" w14:textId="77777777" w:rsidR="00092426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4F1532" w:rsidRPr="00716993" w14:paraId="71FC41B9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50432F70" w14:textId="77777777" w:rsidR="004F1532" w:rsidRPr="00716993" w:rsidRDefault="004F1532" w:rsidP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14:paraId="3C7FC82F" w14:textId="77777777" w:rsidR="004F1532" w:rsidRPr="00716993" w:rsidRDefault="004F1532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Palovaroitinjärjestelmää/-ryhmää koskeva suunnitelma on laadittu ja toimitettu pelastuslaitokselle </w:t>
            </w:r>
          </w:p>
        </w:tc>
        <w:tc>
          <w:tcPr>
            <w:tcW w:w="3480" w:type="dxa"/>
            <w:vAlign w:val="center"/>
          </w:tcPr>
          <w:p w14:paraId="0D2F8D84" w14:textId="77777777"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454BDA4" w14:textId="77777777"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4F1532" w:rsidRPr="00716993" w14:paraId="5B03EB72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75724DDD" w14:textId="77777777" w:rsidR="004F1532" w:rsidRPr="00716993" w:rsidRDefault="004F1532" w:rsidP="004F1532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14:paraId="3D221AA3" w14:textId="77777777" w:rsidR="004F1532" w:rsidRPr="00716993" w:rsidRDefault="004F1532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Suunnitelma pelastustiejärjestelyistä on laadittu ja toimitettu pelastuslaitokselle </w:t>
            </w:r>
          </w:p>
        </w:tc>
        <w:tc>
          <w:tcPr>
            <w:tcW w:w="3480" w:type="dxa"/>
            <w:vAlign w:val="center"/>
          </w:tcPr>
          <w:p w14:paraId="6064A2B9" w14:textId="77777777"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0FC3864D" w14:textId="77777777" w:rsidR="004F1532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3C0F6278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406C6C73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1A89512B" w14:textId="77777777" w:rsidR="001B2577" w:rsidRPr="00716993" w:rsidRDefault="001B2577" w:rsidP="004F1532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Rakennusaikaiset muutokset on päivitetty lupa-piirustuksiin, jotka allekirjoitettuna on toimitettu rakennusvalvontaan ennen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käyttöönotto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14:paraId="20FBACD9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222CC95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02B0D" w:rsidRPr="00716993" w14:paraId="7846B4BD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354176A0" w14:textId="77777777"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2B70BA95" w14:textId="77777777" w:rsidR="00102B0D" w:rsidRPr="00716993" w:rsidRDefault="00102B0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Rakennushanke on toteutettu ja tarkastettu luvan ja aloituskokouksessa sovitun mukaisesti</w:t>
            </w:r>
          </w:p>
        </w:tc>
        <w:tc>
          <w:tcPr>
            <w:tcW w:w="3480" w:type="dxa"/>
            <w:vAlign w:val="center"/>
          </w:tcPr>
          <w:p w14:paraId="1EB2B388" w14:textId="77777777"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489E343C" w14:textId="77777777" w:rsidR="00102B0D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1645F3EC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4B90B9C9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0A342911" w14:textId="77777777" w:rsidR="001B2577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Energiatodistus on 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 xml:space="preserve">päivitettynä toimitettu 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rakennusvalvontaan </w:t>
            </w:r>
            <w:r w:rsidR="001B2577" w:rsidRPr="00716993">
              <w:rPr>
                <w:rFonts w:ascii="Franklin Gothic Book" w:hAnsi="Franklin Gothic Book"/>
                <w:sz w:val="20"/>
                <w:szCs w:val="20"/>
              </w:rPr>
              <w:t>käyttöönotto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katselmu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sta tilattaessa</w:t>
            </w:r>
          </w:p>
        </w:tc>
        <w:tc>
          <w:tcPr>
            <w:tcW w:w="3480" w:type="dxa"/>
            <w:vAlign w:val="center"/>
          </w:tcPr>
          <w:p w14:paraId="0E182AE0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5031819B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5DCFC8B9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14AB6BB2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0F4F3FAB" w14:textId="77777777" w:rsidR="001B2577" w:rsidRPr="00716993" w:rsidRDefault="001B2577" w:rsidP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Käyttö- ja huolto-ohjekirja on laadittu ja toimitettu </w:t>
            </w:r>
            <w:r w:rsidR="00D32676" w:rsidRPr="00716993">
              <w:rPr>
                <w:rFonts w:ascii="Franklin Gothic Book" w:hAnsi="Franklin Gothic Book"/>
                <w:sz w:val="20"/>
                <w:szCs w:val="20"/>
              </w:rPr>
              <w:t>käyttöönottokatselmukseen</w:t>
            </w:r>
          </w:p>
        </w:tc>
        <w:tc>
          <w:tcPr>
            <w:tcW w:w="3480" w:type="dxa"/>
            <w:vAlign w:val="center"/>
          </w:tcPr>
          <w:p w14:paraId="6E4A38D8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30739960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DE3D7A" w:rsidRPr="00716993" w14:paraId="663622A6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07543AAD" w14:textId="77777777" w:rsidR="00DE3D7A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455BADAE" w14:textId="77777777" w:rsidR="00DE3D7A" w:rsidRPr="00716993" w:rsidRDefault="00DE3D7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Suunnitelmissa on määritelty käytettävien raken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softHyphen/>
              <w:t xml:space="preserve">nustuotteiden kelpoisuus </w:t>
            </w:r>
            <w:proofErr w:type="gramStart"/>
            <w:r w:rsidRPr="00716993">
              <w:rPr>
                <w:rFonts w:ascii="Franklin Gothic Book" w:hAnsi="Franklin Gothic Book"/>
                <w:sz w:val="20"/>
                <w:szCs w:val="20"/>
              </w:rPr>
              <w:t>rakennustuote</w:t>
            </w:r>
            <w:r w:rsidR="007A620F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t>asetuksen</w:t>
            </w:r>
            <w:proofErr w:type="gramEnd"/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 305/2011 tai tuotehyväksyntälain 2012/954 ja vastaavan asetuksen mukaisesti</w:t>
            </w:r>
          </w:p>
        </w:tc>
        <w:tc>
          <w:tcPr>
            <w:tcW w:w="3480" w:type="dxa"/>
            <w:vAlign w:val="center"/>
          </w:tcPr>
          <w:p w14:paraId="6922B3D7" w14:textId="77777777" w:rsidR="00DE3D7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735A31D1" w14:textId="77777777" w:rsidR="00DE3D7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1DC8F9E6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45DC20BB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28E08B63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Rakennusaikaiset muutokset myös ulkopuolen ja piha-alueen osalta on päivitetty lupapiirustuksiin ennen loppu</w:t>
            </w:r>
            <w:r w:rsidR="004F1532" w:rsidRPr="00716993">
              <w:rPr>
                <w:rFonts w:ascii="Franklin Gothic Book" w:hAnsi="Franklin Gothic Book"/>
                <w:color w:val="000000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14:paraId="49502C8E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23CA2A64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1B2577" w:rsidRPr="00716993" w14:paraId="351F529D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4227AF8A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14:paraId="078629D0" w14:textId="77777777" w:rsidR="001B2577" w:rsidRPr="00716993" w:rsidRDefault="001B2577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 xml:space="preserve">Kaikki rakennusaikaiset muutokset erityis-suunnitelmiin on päivitetty ja allekirjoitettu ennen </w:t>
            </w:r>
            <w:r w:rsidR="004F1532" w:rsidRPr="00716993">
              <w:rPr>
                <w:rFonts w:ascii="Franklin Gothic Book" w:hAnsi="Franklin Gothic Book"/>
                <w:sz w:val="20"/>
                <w:szCs w:val="20"/>
              </w:rPr>
              <w:t>loppu</w:t>
            </w:r>
            <w:r w:rsidR="004F1532" w:rsidRPr="00716993">
              <w:rPr>
                <w:rFonts w:ascii="Franklin Gothic Book" w:hAnsi="Franklin Gothic Book"/>
                <w:color w:val="000000"/>
                <w:sz w:val="20"/>
                <w:szCs w:val="20"/>
              </w:rPr>
              <w:t>katselmusta</w:t>
            </w:r>
          </w:p>
        </w:tc>
        <w:tc>
          <w:tcPr>
            <w:tcW w:w="3480" w:type="dxa"/>
            <w:vAlign w:val="center"/>
          </w:tcPr>
          <w:p w14:paraId="40FEBA86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074675BC" w14:textId="77777777" w:rsidR="001B2577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  <w:tr w:rsidR="00DF718A" w:rsidRPr="00716993" w14:paraId="2F8E8F25" w14:textId="77777777">
        <w:trPr>
          <w:cantSplit/>
          <w:trHeight w:val="228"/>
        </w:trPr>
        <w:tc>
          <w:tcPr>
            <w:tcW w:w="4390" w:type="dxa"/>
            <w:vAlign w:val="center"/>
          </w:tcPr>
          <w:p w14:paraId="0DB1160C" w14:textId="77777777" w:rsidR="00DF718A" w:rsidRPr="00716993" w:rsidRDefault="00DF718A">
            <w:pPr>
              <w:rPr>
                <w:rFonts w:ascii="Franklin Gothic Book" w:hAnsi="Franklin Gothic Book"/>
                <w:color w:val="FF0000"/>
                <w:sz w:val="20"/>
                <w:szCs w:val="20"/>
              </w:rPr>
            </w:pPr>
          </w:p>
          <w:p w14:paraId="5DA788FF" w14:textId="77777777" w:rsidR="00DF718A" w:rsidRPr="00716993" w:rsidRDefault="00DF718A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t>Loppupiirustukset on toimitettu sähköisinä rakennusvalvontaan</w:t>
            </w:r>
          </w:p>
        </w:tc>
        <w:tc>
          <w:tcPr>
            <w:tcW w:w="3480" w:type="dxa"/>
            <w:vAlign w:val="center"/>
          </w:tcPr>
          <w:p w14:paraId="7F3F9924" w14:textId="77777777" w:rsidR="00DF718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  <w:tc>
          <w:tcPr>
            <w:tcW w:w="2040" w:type="dxa"/>
            <w:vAlign w:val="center"/>
          </w:tcPr>
          <w:p w14:paraId="45E2F99B" w14:textId="77777777" w:rsidR="00DF718A" w:rsidRPr="00716993" w:rsidRDefault="00B35FF9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 w:rsidR="00F43CC1" w:rsidRPr="00716993">
              <w:rPr>
                <w:rFonts w:ascii="Franklin Gothic Book" w:hAnsi="Franklin Gothic Book"/>
                <w:sz w:val="20"/>
                <w:szCs w:val="20"/>
              </w:rPr>
              <w:instrText xml:space="preserve"> FORMTEXT </w:instrTex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separate"/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="00F43CC1" w:rsidRPr="00716993">
              <w:rPr>
                <w:rFonts w:ascii="Franklin Gothic Book" w:hAnsi="Franklin Gothic Book"/>
                <w:noProof/>
                <w:sz w:val="20"/>
                <w:szCs w:val="20"/>
              </w:rPr>
              <w:t> </w:t>
            </w:r>
            <w:r w:rsidRPr="00716993">
              <w:rPr>
                <w:rFonts w:ascii="Franklin Gothic Book" w:hAnsi="Franklin Gothic Book"/>
                <w:sz w:val="20"/>
                <w:szCs w:val="20"/>
              </w:rPr>
              <w:fldChar w:fldCharType="end"/>
            </w:r>
          </w:p>
        </w:tc>
      </w:tr>
    </w:tbl>
    <w:p w14:paraId="0B163E22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6F5A60F6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7946A98F" w14:textId="77777777" w:rsidR="001B2577" w:rsidRPr="00716993" w:rsidRDefault="001B2577">
      <w:pPr>
        <w:rPr>
          <w:rFonts w:ascii="Franklin Gothic Book" w:hAnsi="Franklin Gothic Book"/>
          <w:b/>
          <w:sz w:val="20"/>
          <w:szCs w:val="20"/>
        </w:rPr>
      </w:pPr>
      <w:r w:rsidRPr="00716993">
        <w:rPr>
          <w:rFonts w:ascii="Franklin Gothic Book" w:hAnsi="Franklin Gothic Book"/>
          <w:b/>
          <w:sz w:val="20"/>
          <w:szCs w:val="20"/>
        </w:rPr>
        <w:t>Tarkastusasiakirja on luovutettava allekirjoitettuna rakennusvalvontaviranomaiselle lopputarkastuksessa.</w:t>
      </w:r>
    </w:p>
    <w:p w14:paraId="26E3DE3E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0ED1BDC7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Suomen rakentamismääräyskokoelman</w:t>
      </w:r>
      <w:r w:rsidR="00D47CFE" w:rsidRPr="00716993">
        <w:rPr>
          <w:rFonts w:ascii="Franklin Gothic Book" w:hAnsi="Franklin Gothic Book"/>
          <w:sz w:val="20"/>
          <w:szCs w:val="20"/>
        </w:rPr>
        <w:t xml:space="preserve"> </w:t>
      </w:r>
      <w:r w:rsidRPr="00716993">
        <w:rPr>
          <w:rFonts w:ascii="Franklin Gothic Book" w:hAnsi="Franklin Gothic Book"/>
          <w:sz w:val="20"/>
          <w:szCs w:val="20"/>
        </w:rPr>
        <w:t>mukaisesti pääsuunnittelija huolehtii, että rakennusluvassa määrätyt erityissuunnitelmat on laadittu ja toimitettu rakennusvalvontaviranomaiselle ennen ao. töihin ryhtymistä.</w:t>
      </w:r>
    </w:p>
    <w:p w14:paraId="1F6A3930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49209B43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  <w:r w:rsidRPr="00716993">
        <w:rPr>
          <w:rFonts w:ascii="Franklin Gothic Book" w:hAnsi="Franklin Gothic Book"/>
          <w:sz w:val="20"/>
          <w:szCs w:val="20"/>
        </w:rPr>
        <w:t>Pääsuunnittelija tarkastaa suunnitelman laadun ja laajuuden sekä yhteenso</w:t>
      </w:r>
      <w:r w:rsidR="00D47CFE" w:rsidRPr="00716993">
        <w:rPr>
          <w:rFonts w:ascii="Franklin Gothic Book" w:hAnsi="Franklin Gothic Book"/>
          <w:sz w:val="20"/>
          <w:szCs w:val="20"/>
        </w:rPr>
        <w:t xml:space="preserve">pivuuden ja ristiriidattomuuden. </w:t>
      </w:r>
      <w:r w:rsidRPr="00716993">
        <w:rPr>
          <w:rFonts w:ascii="Franklin Gothic Book" w:hAnsi="Franklin Gothic Book"/>
          <w:sz w:val="20"/>
          <w:szCs w:val="20"/>
        </w:rPr>
        <w:t>Hän tarkastaa lisäksi, että suunnitelmassa on aina myös suunnitelman laatijan nimi, koulutus ja yhteystiedot sekä allekirjoitus.</w:t>
      </w:r>
    </w:p>
    <w:p w14:paraId="02F1355B" w14:textId="77777777" w:rsidR="001B2577" w:rsidRPr="00716993" w:rsidRDefault="001B2577">
      <w:pPr>
        <w:rPr>
          <w:rFonts w:ascii="Franklin Gothic Book" w:hAnsi="Franklin Gothic Book"/>
          <w:sz w:val="20"/>
          <w:szCs w:val="20"/>
        </w:rPr>
      </w:pPr>
    </w:p>
    <w:p w14:paraId="7A9899A1" w14:textId="77777777" w:rsidR="00DA4A79" w:rsidRPr="00D47CFE" w:rsidRDefault="00DA4A79">
      <w:pPr>
        <w:rPr>
          <w:sz w:val="20"/>
        </w:rPr>
      </w:pPr>
      <w:r w:rsidRPr="00716993">
        <w:rPr>
          <w:rFonts w:ascii="Franklin Gothic Book" w:hAnsi="Franklin Gothic Book"/>
          <w:sz w:val="20"/>
          <w:szCs w:val="20"/>
        </w:rPr>
        <w:t>Kaikki tämän asiakirjan vaiheet täyden</w:t>
      </w:r>
      <w:r w:rsidR="00CA774D">
        <w:rPr>
          <w:rFonts w:ascii="Franklin Gothic Book" w:hAnsi="Franklin Gothic Book"/>
          <w:sz w:val="20"/>
          <w:szCs w:val="20"/>
        </w:rPr>
        <w:t>netään</w:t>
      </w:r>
      <w:r w:rsidRPr="00716993">
        <w:rPr>
          <w:rFonts w:ascii="Franklin Gothic Book" w:hAnsi="Franklin Gothic Book"/>
          <w:sz w:val="20"/>
          <w:szCs w:val="20"/>
        </w:rPr>
        <w:t xml:space="preserve"> ja </w:t>
      </w:r>
      <w:r w:rsidR="00CA774D">
        <w:rPr>
          <w:rFonts w:ascii="Franklin Gothic Book" w:hAnsi="Franklin Gothic Book"/>
          <w:sz w:val="20"/>
          <w:szCs w:val="20"/>
        </w:rPr>
        <w:t xml:space="preserve">liitteet </w:t>
      </w:r>
      <w:r w:rsidRPr="00716993">
        <w:rPr>
          <w:rFonts w:ascii="Franklin Gothic Book" w:hAnsi="Franklin Gothic Book"/>
          <w:sz w:val="20"/>
          <w:szCs w:val="20"/>
        </w:rPr>
        <w:t>toimit</w:t>
      </w:r>
      <w:r w:rsidR="00CA774D">
        <w:rPr>
          <w:rFonts w:ascii="Franklin Gothic Book" w:hAnsi="Franklin Gothic Book"/>
          <w:sz w:val="20"/>
          <w:szCs w:val="20"/>
        </w:rPr>
        <w:t>e</w:t>
      </w:r>
      <w:r w:rsidRPr="00716993">
        <w:rPr>
          <w:rFonts w:ascii="Franklin Gothic Book" w:hAnsi="Franklin Gothic Book"/>
          <w:sz w:val="20"/>
          <w:szCs w:val="20"/>
        </w:rPr>
        <w:t>taa</w:t>
      </w:r>
      <w:r w:rsidR="00CA774D">
        <w:rPr>
          <w:rFonts w:ascii="Franklin Gothic Book" w:hAnsi="Franklin Gothic Book"/>
          <w:sz w:val="20"/>
          <w:szCs w:val="20"/>
        </w:rPr>
        <w:t>n</w:t>
      </w:r>
      <w:r w:rsidRPr="00716993">
        <w:rPr>
          <w:rFonts w:ascii="Franklin Gothic Book" w:hAnsi="Franklin Gothic Book"/>
          <w:sz w:val="20"/>
          <w:szCs w:val="20"/>
        </w:rPr>
        <w:t xml:space="preserve"> rakennusvalvontaan rakennusvalvonnan sähkö</w:t>
      </w:r>
      <w:r w:rsidRPr="00D47CFE">
        <w:rPr>
          <w:sz w:val="20"/>
        </w:rPr>
        <w:t>is</w:t>
      </w:r>
      <w:r w:rsidR="00D47CFE">
        <w:rPr>
          <w:sz w:val="20"/>
        </w:rPr>
        <w:t>en asiointipalvelun kautta.</w:t>
      </w:r>
    </w:p>
    <w:sectPr w:rsidR="00DA4A79" w:rsidRPr="00D47CFE" w:rsidSect="00271D7D">
      <w:pgSz w:w="11906" w:h="16838" w:code="9"/>
      <w:pgMar w:top="567" w:right="986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31434" w14:textId="77777777" w:rsidR="00271D7D" w:rsidRDefault="00271D7D" w:rsidP="00271D7D">
      <w:r>
        <w:separator/>
      </w:r>
    </w:p>
  </w:endnote>
  <w:endnote w:type="continuationSeparator" w:id="0">
    <w:p w14:paraId="413F3C76" w14:textId="77777777" w:rsidR="00271D7D" w:rsidRDefault="00271D7D" w:rsidP="00271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97CE83-2C1B-4537-8F90-53CA09820B89}"/>
  </w:font>
  <w:font w:name="Franklin Gothic Book">
    <w:altName w:val="Trebuchet MS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37A43BDF-B9BA-45D9-A9FB-13C239BDD5FA}"/>
    <w:embedBold r:id="rId3" w:fontKey="{6F21E46E-DBC5-4CE2-9214-8D08DA559C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F0BA9C-3AE8-4E9E-82E7-A20B7357C8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9F8365E-714E-453D-8303-7C42FBFFE4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6AAAC" w14:textId="77777777" w:rsidR="00271D7D" w:rsidRDefault="00271D7D" w:rsidP="00271D7D">
      <w:r>
        <w:separator/>
      </w:r>
    </w:p>
  </w:footnote>
  <w:footnote w:type="continuationSeparator" w:id="0">
    <w:p w14:paraId="05774BAE" w14:textId="77777777" w:rsidR="00271D7D" w:rsidRDefault="00271D7D" w:rsidP="00271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577"/>
    <w:rsid w:val="0002362D"/>
    <w:rsid w:val="00092426"/>
    <w:rsid w:val="00102B0D"/>
    <w:rsid w:val="001B2577"/>
    <w:rsid w:val="00271D7D"/>
    <w:rsid w:val="00390846"/>
    <w:rsid w:val="004F1532"/>
    <w:rsid w:val="00555CAC"/>
    <w:rsid w:val="00716993"/>
    <w:rsid w:val="00730387"/>
    <w:rsid w:val="007A620F"/>
    <w:rsid w:val="008E1BC3"/>
    <w:rsid w:val="00923412"/>
    <w:rsid w:val="009E6C8B"/>
    <w:rsid w:val="00AD6F46"/>
    <w:rsid w:val="00B35F16"/>
    <w:rsid w:val="00B35FF9"/>
    <w:rsid w:val="00C23C40"/>
    <w:rsid w:val="00CA774D"/>
    <w:rsid w:val="00D32676"/>
    <w:rsid w:val="00D47CFE"/>
    <w:rsid w:val="00DA4A79"/>
    <w:rsid w:val="00DE1967"/>
    <w:rsid w:val="00DE3D7A"/>
    <w:rsid w:val="00DF718A"/>
    <w:rsid w:val="00EF2A73"/>
    <w:rsid w:val="00F43CC1"/>
    <w:rsid w:val="00FD6AB6"/>
    <w:rsid w:val="00F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FC39C"/>
  <w15:docId w15:val="{835063F9-BB08-4985-A3FC-DC31D5B2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B35F16"/>
    <w:rPr>
      <w:rFonts w:ascii="Arial" w:hAnsi="Arial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semiHidden/>
    <w:rsid w:val="00B35F16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B35F1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nhideWhenUsed/>
    <w:rsid w:val="00271D7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271D7D"/>
    <w:rPr>
      <w:rFonts w:ascii="Arial" w:hAnsi="Arial"/>
      <w:sz w:val="24"/>
      <w:szCs w:val="24"/>
    </w:rPr>
  </w:style>
  <w:style w:type="paragraph" w:styleId="Alatunniste">
    <w:name w:val="footer"/>
    <w:basedOn w:val="Normaali"/>
    <w:link w:val="AlatunnisteChar"/>
    <w:unhideWhenUsed/>
    <w:rsid w:val="00271D7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rsid w:val="00271D7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514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Lahden kaupunki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Lahden kaupunki</dc:creator>
  <cp:lastModifiedBy>Kilpeläinen Pirjo</cp:lastModifiedBy>
  <cp:revision>10</cp:revision>
  <cp:lastPrinted>2019-12-12T12:08:00Z</cp:lastPrinted>
  <dcterms:created xsi:type="dcterms:W3CDTF">2013-04-25T08:35:00Z</dcterms:created>
  <dcterms:modified xsi:type="dcterms:W3CDTF">2019-12-12T12:09:00Z</dcterms:modified>
</cp:coreProperties>
</file>